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Vihaan Venkatram</w:t>
      </w:r>
    </w:p>
    <w:p w14:paraId="00000002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12576 Bellingham Blvd Fishers, IN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|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317-601-9254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|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vihaanvee6@gmail.com 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| </w:t>
      </w:r>
      <w:hyperlink r:id="rId5">
        <w:r>
          <w:rPr>
            <w:rFonts w:ascii="Times New Roman" w:eastAsia="Times New Roman" w:hAnsi="Times New Roman" w:cs="Times New Roman"/>
            <w:color w:val="1155CC"/>
            <w:sz w:val="21"/>
            <w:szCs w:val="21"/>
            <w:u w:val="single"/>
          </w:rPr>
          <w:t>Vihaan Venkatram LinkedIn</w:t>
        </w:r>
      </w:hyperlink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00000003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0000004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0000005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</w:rPr>
        <w:t>Education</w:t>
      </w:r>
    </w:p>
    <w:p w14:paraId="00000006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b/>
          <w:bCs/>
          <w:color w:val="4A86E8"/>
          <w:sz w:val="12"/>
          <w:szCs w:val="12"/>
        </w:rPr>
      </w:pPr>
    </w:p>
    <w:p w14:paraId="00000007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Hamilton Southeastern High School,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Fishers, IN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– </w:t>
      </w:r>
      <w:r>
        <w:rPr>
          <w:rFonts w:ascii="Times New Roman" w:eastAsia="Times New Roman" w:hAnsi="Times New Roman" w:cs="Times New Roman"/>
          <w:sz w:val="21"/>
          <w:szCs w:val="21"/>
        </w:rPr>
        <w:t>(August 2024 - expected graduationJune 2028)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Cumulative Weighted GPA:  4.593 (as of May 2025)</w:t>
      </w:r>
    </w:p>
    <w:p w14:paraId="00000008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SATs: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Oct 2026    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AP Exam Scores: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AP World History Modern - 5 </w:t>
      </w:r>
    </w:p>
    <w:p w14:paraId="00000009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AP Courses or Courses Related to your major: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AP World History Modern, AP U.S. History, AP Seminar, and Principles of Business Management</w:t>
      </w:r>
    </w:p>
    <w:p w14:paraId="0000000A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000000B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Certifications:</w:t>
      </w:r>
    </w:p>
    <w:p w14:paraId="0000000C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Coursera Principles of Management Certification (2025)</w:t>
      </w:r>
    </w:p>
    <w:p w14:paraId="0000000D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American Red Cross Lifeguarding Certification (2025)</w:t>
      </w:r>
    </w:p>
    <w:p w14:paraId="0000000E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Coursera Introduction to Corporate Finance - In Progress</w:t>
      </w:r>
    </w:p>
    <w:p w14:paraId="0000000F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</w:rPr>
      </w:pPr>
    </w:p>
    <w:p w14:paraId="00000010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b/>
          <w:bCs/>
          <w:color w:val="4A86E8"/>
          <w:sz w:val="18"/>
          <w:szCs w:val="18"/>
        </w:rPr>
        <w:sectPr w:rsidR="00147FB8">
          <w:pgSz w:w="12240" w:h="15840"/>
          <w:pgMar w:top="1080" w:right="1440" w:bottom="1080" w:left="144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</w:rPr>
        <w:t>Honors:</w:t>
      </w:r>
    </w:p>
    <w:p w14:paraId="00000011" w14:textId="77777777" w:rsidR="00147FB8" w:rsidRDefault="00147FB8">
      <w:pPr>
        <w:spacing w:line="240" w:lineRule="auto"/>
        <w:ind w:left="720"/>
        <w:rPr>
          <w:rFonts w:ascii="Times New Roman" w:eastAsia="Times New Roman" w:hAnsi="Times New Roman" w:cs="Times New Roman"/>
          <w:color w:val="444746"/>
          <w:sz w:val="12"/>
          <w:szCs w:val="12"/>
        </w:rPr>
      </w:pPr>
    </w:p>
    <w:p w14:paraId="00000012" w14:textId="77777777" w:rsidR="00147FB8" w:rsidRDefault="00377422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44746"/>
        </w:rPr>
        <w:t>3x ISSMA Gold Medalist in Piano (2023, 2024, 2025)</w:t>
      </w:r>
    </w:p>
    <w:p w14:paraId="00000013" w14:textId="77777777" w:rsidR="00147FB8" w:rsidRDefault="00147FB8">
      <w:pPr>
        <w:spacing w:line="240" w:lineRule="auto"/>
        <w:ind w:left="720"/>
        <w:rPr>
          <w:rFonts w:ascii="Times New Roman" w:eastAsia="Times New Roman" w:hAnsi="Times New Roman" w:cs="Times New Roman"/>
          <w:color w:val="444746"/>
          <w:sz w:val="21"/>
          <w:szCs w:val="21"/>
        </w:rPr>
      </w:pPr>
    </w:p>
    <w:p w14:paraId="00000014" w14:textId="77777777" w:rsidR="00147FB8" w:rsidRDefault="00377422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 Junior Honors Society Inductee (2024)</w:t>
      </w:r>
    </w:p>
    <w:p w14:paraId="00000015" w14:textId="77777777" w:rsidR="00147FB8" w:rsidRDefault="00147FB8">
      <w:pP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14:paraId="00000016" w14:textId="77777777" w:rsidR="00147FB8" w:rsidRDefault="00377422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3x ISSMA Gold Medalist in Violin (2023, 2024, 2025)</w:t>
      </w:r>
    </w:p>
    <w:p w14:paraId="00000017" w14:textId="77777777" w:rsidR="00147FB8" w:rsidRDefault="00147FB8">
      <w:pPr>
        <w:spacing w:line="240" w:lineRule="auto"/>
        <w:ind w:left="720"/>
        <w:rPr>
          <w:rFonts w:ascii="Times New Roman" w:eastAsia="Times New Roman" w:hAnsi="Times New Roman" w:cs="Times New Roman"/>
        </w:rPr>
      </w:pPr>
    </w:p>
    <w:p w14:paraId="00000018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</w:rPr>
        <w:sectPr w:rsidR="00147FB8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</w:p>
    <w:p w14:paraId="00000019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</w:rPr>
      </w:pPr>
    </w:p>
    <w:p w14:paraId="0000001A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</w:rPr>
        <w:t>Academic Clubs</w:t>
      </w:r>
    </w:p>
    <w:p w14:paraId="0000001B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b/>
          <w:bCs/>
          <w:color w:val="4A86E8"/>
          <w:sz w:val="12"/>
          <w:szCs w:val="12"/>
        </w:rPr>
      </w:pPr>
    </w:p>
    <w:p w14:paraId="0000001C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highlight w:val="yellow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Distributive Education Clubs of America (DECA) </w:t>
      </w:r>
      <w:r>
        <w:rPr>
          <w:rFonts w:ascii="Times New Roman" w:eastAsia="Times New Roman" w:hAnsi="Times New Roman" w:cs="Times New Roman"/>
          <w:sz w:val="21"/>
          <w:szCs w:val="21"/>
        </w:rPr>
        <w:t>-  (August 2024 - Present):</w:t>
      </w:r>
    </w:p>
    <w:p w14:paraId="0000001D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000001E" w14:textId="77777777" w:rsidR="00147FB8" w:rsidRDefault="00377422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Nominated to run for State President of Indiana DECA </w:t>
      </w:r>
    </w:p>
    <w:p w14:paraId="0000001F" w14:textId="77777777" w:rsidR="00147FB8" w:rsidRDefault="00377422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Practiced and honed business skills and understanding of finance</w:t>
      </w:r>
    </w:p>
    <w:p w14:paraId="00000020" w14:textId="77777777" w:rsidR="00147FB8" w:rsidRDefault="00377422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Awards:</w:t>
      </w:r>
    </w:p>
    <w:p w14:paraId="00000021" w14:textId="77777777" w:rsidR="00147FB8" w:rsidRDefault="00377422">
      <w:pPr>
        <w:numPr>
          <w:ilvl w:val="1"/>
          <w:numId w:val="9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44746"/>
          <w:sz w:val="21"/>
          <w:szCs w:val="21"/>
          <w:highlight w:val="white"/>
        </w:rPr>
        <w:t>DECA 5th Place Individual Series Event Districts: Financial Consulting - 2024</w:t>
      </w:r>
    </w:p>
    <w:p w14:paraId="00000022" w14:textId="77777777" w:rsidR="00147FB8" w:rsidRDefault="00377422">
      <w:pPr>
        <w:numPr>
          <w:ilvl w:val="1"/>
          <w:numId w:val="9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44746"/>
          <w:sz w:val="21"/>
          <w:szCs w:val="21"/>
          <w:highlight w:val="white"/>
        </w:rPr>
        <w:t>DECA SCDC Competitor - 2025, 2026</w:t>
      </w:r>
    </w:p>
    <w:p w14:paraId="00000023" w14:textId="77777777" w:rsidR="00147FB8" w:rsidRDefault="00377422">
      <w:pPr>
        <w:numPr>
          <w:ilvl w:val="1"/>
          <w:numId w:val="9"/>
        </w:numPr>
        <w:spacing w:line="240" w:lineRule="auto"/>
        <w:rPr>
          <w:rFonts w:ascii="Times New Roman" w:eastAsia="Times New Roman" w:hAnsi="Times New Roman" w:cs="Times New Roman"/>
          <w:color w:val="444746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color w:val="444746"/>
          <w:sz w:val="21"/>
          <w:szCs w:val="21"/>
          <w:highlight w:val="white"/>
        </w:rPr>
        <w:t>2026 - Franchise Business Plan Written Event</w:t>
      </w:r>
    </w:p>
    <w:p w14:paraId="00000024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0000025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Student Council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- (August 2024 - Present): </w:t>
      </w:r>
    </w:p>
    <w:p w14:paraId="00000026" w14:textId="77777777" w:rsidR="00147FB8" w:rsidRDefault="0037742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Volunteered at Gleaner’s, which is a local food bank</w:t>
      </w:r>
    </w:p>
    <w:p w14:paraId="00000027" w14:textId="77777777" w:rsidR="00147FB8" w:rsidRDefault="0037742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Helped donate and collect materials and resources used for charitable events hosted by the school</w:t>
      </w:r>
    </w:p>
    <w:p w14:paraId="00000028" w14:textId="77777777" w:rsidR="00147FB8" w:rsidRDefault="0037742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Volunteered to set up and clean up the Homecoming Dance</w:t>
      </w:r>
    </w:p>
    <w:p w14:paraId="00000029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000002A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Language Skills: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Trilingual - English, French, Tamil</w:t>
      </w:r>
    </w:p>
    <w:p w14:paraId="0000002B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14:paraId="0000002C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</w:rPr>
        <w:t xml:space="preserve">Leadership </w:t>
      </w:r>
    </w:p>
    <w:p w14:paraId="0000002D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b/>
          <w:bCs/>
          <w:color w:val="0000FF"/>
          <w:sz w:val="12"/>
          <w:szCs w:val="12"/>
        </w:rPr>
      </w:pPr>
    </w:p>
    <w:p w14:paraId="0000002E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Hamilton Southeastern High School Basketball Manager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- (December 2024 - Present): </w:t>
      </w:r>
    </w:p>
    <w:p w14:paraId="0000002F" w14:textId="77777777" w:rsidR="00147FB8" w:rsidRDefault="00377422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Responsible for recording Junior Varsity and Varsity games</w:t>
      </w:r>
    </w:p>
    <w:p w14:paraId="00000030" w14:textId="77777777" w:rsidR="00147FB8" w:rsidRDefault="00377422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Operated scoreboard at practices</w:t>
      </w:r>
    </w:p>
    <w:p w14:paraId="00000031" w14:textId="77777777" w:rsidR="00147FB8" w:rsidRDefault="00377422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Helped the coaches and players with drills and rebounds</w:t>
      </w:r>
    </w:p>
    <w:p w14:paraId="00000032" w14:textId="77777777" w:rsidR="00147FB8" w:rsidRDefault="00377422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Learned that managing a sports team is not just administrative, but it also involves keeping the players safe</w:t>
      </w:r>
    </w:p>
    <w:p w14:paraId="00000033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highlight w:val="white"/>
        </w:rPr>
      </w:pPr>
    </w:p>
    <w:p w14:paraId="00000034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sz w:val="21"/>
          <w:szCs w:val="21"/>
          <w:highlight w:val="white"/>
        </w:rPr>
      </w:pPr>
    </w:p>
    <w:p w14:paraId="00000035" w14:textId="77777777" w:rsidR="00147FB8" w:rsidRDefault="0037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</w:rPr>
        <w:t>Career Experience/Work Experience</w:t>
      </w:r>
    </w:p>
    <w:p w14:paraId="00000036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b/>
          <w:bCs/>
          <w:color w:val="0000FF"/>
          <w:sz w:val="10"/>
          <w:szCs w:val="10"/>
        </w:rPr>
      </w:pPr>
    </w:p>
    <w:p w14:paraId="00000037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Mudsock Youth Athletics Intern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- (June 23-27, 2025): </w:t>
      </w:r>
    </w:p>
    <w:p w14:paraId="00000038" w14:textId="77777777" w:rsidR="00147FB8" w:rsidRDefault="0037742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Responsible for creating social media posts that promoted events being hosted by Mudsock</w:t>
      </w:r>
    </w:p>
    <w:p w14:paraId="00000039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000003A" w14:textId="77777777" w:rsidR="00147FB8" w:rsidRDefault="00377422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Helped the company maintain partnerships and sponsorships by taking pictures of banners on the fields</w:t>
      </w:r>
    </w:p>
    <w:p w14:paraId="0000003B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000003C" w14:textId="77777777" w:rsidR="00147FB8" w:rsidRDefault="00147FB8">
      <w:pPr>
        <w:spacing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</w:p>
    <w:p w14:paraId="0000003D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2025 CaseCatalyst Business Competition Finalist </w:t>
      </w:r>
      <w:r>
        <w:rPr>
          <w:rFonts w:ascii="Times New Roman" w:eastAsia="Times New Roman" w:hAnsi="Times New Roman" w:cs="Times New Roman"/>
          <w:sz w:val="21"/>
          <w:szCs w:val="21"/>
        </w:rPr>
        <w:t>- (July 20th - August 24)</w:t>
      </w:r>
    </w:p>
    <w:p w14:paraId="0000003E" w14:textId="77777777" w:rsidR="00147FB8" w:rsidRDefault="00377422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Placed Top 5 out of 52 international teams in Competition</w:t>
      </w:r>
    </w:p>
    <w:p w14:paraId="0000003F" w14:textId="77777777" w:rsidR="00147FB8" w:rsidRDefault="00147FB8">
      <w:pPr>
        <w:spacing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</w:p>
    <w:p w14:paraId="00000040" w14:textId="77777777" w:rsidR="00147FB8" w:rsidRDefault="00377422">
      <w:pPr>
        <w:numPr>
          <w:ilvl w:val="0"/>
          <w:numId w:val="5"/>
        </w:numPr>
        <w:spacing w:line="342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Worked with a team of five high school students to create a business strategy presentation and report to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Curacel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, an Nigeria company focused on providing health insurance. Our proposal showed ways for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Curacel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 to expand insurance coverage in emerging markets. The project  work focused on profitable, sustainable growth and value creation through strategic initiatives, innovation, and revenue diversification.</w:t>
      </w:r>
    </w:p>
    <w:p w14:paraId="00000041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2" w14:textId="77777777" w:rsidR="00147FB8" w:rsidRDefault="0037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</w:rPr>
        <w:t xml:space="preserve">Community Service </w:t>
      </w:r>
    </w:p>
    <w:p w14:paraId="00000043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b/>
          <w:bCs/>
          <w:color w:val="0000FF"/>
          <w:sz w:val="12"/>
          <w:szCs w:val="12"/>
        </w:rPr>
      </w:pPr>
    </w:p>
    <w:p w14:paraId="00000044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Hindu Temple of Central Indiana Scholarship Program Volunteer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- (June 2025 - Present): </w:t>
      </w:r>
    </w:p>
    <w:p w14:paraId="00000045" w14:textId="77777777" w:rsidR="00147FB8" w:rsidRDefault="00377422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Volunteered at local events hosted by the temple Ex: 5K runs</w:t>
      </w:r>
    </w:p>
    <w:p w14:paraId="00000046" w14:textId="77777777" w:rsidR="00147FB8" w:rsidRDefault="00377422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Helped the temple with day-to-day activities, such as sorting money and restocking sold goods</w:t>
      </w:r>
    </w:p>
    <w:p w14:paraId="00000047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14:paraId="00000048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</w:rPr>
        <w:t>Athletics</w:t>
      </w:r>
    </w:p>
    <w:p w14:paraId="00000049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b/>
          <w:bCs/>
          <w:color w:val="00796B"/>
          <w:sz w:val="12"/>
          <w:szCs w:val="12"/>
        </w:rPr>
      </w:pPr>
    </w:p>
    <w:p w14:paraId="0000004A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Hamilton Southeastern High School Boys Swimming </w:t>
      </w:r>
      <w:r>
        <w:rPr>
          <w:rFonts w:ascii="Times New Roman" w:eastAsia="Times New Roman" w:hAnsi="Times New Roman" w:cs="Times New Roman"/>
          <w:sz w:val="21"/>
          <w:szCs w:val="21"/>
        </w:rPr>
        <w:t>- 2024 - Present</w:t>
      </w:r>
    </w:p>
    <w:p w14:paraId="0000004B" w14:textId="77777777" w:rsidR="00147FB8" w:rsidRDefault="00377422">
      <w:pPr>
        <w:spacing w:line="240" w:lineRule="auto"/>
        <w:ind w:firstLine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Awards:</w:t>
      </w:r>
    </w:p>
    <w:p w14:paraId="0000004C" w14:textId="77777777" w:rsidR="00147FB8" w:rsidRDefault="00377422">
      <w:pPr>
        <w:numPr>
          <w:ilvl w:val="1"/>
          <w:numId w:val="10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2024-25 SCY Divisional Swimmer ; 50 Meter Freestyle</w:t>
      </w:r>
    </w:p>
    <w:p w14:paraId="0000004D" w14:textId="77777777" w:rsidR="00147FB8" w:rsidRDefault="00377422">
      <w:pPr>
        <w:numPr>
          <w:ilvl w:val="1"/>
          <w:numId w:val="10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Competed against teams from our conference and traveled to away meets</w:t>
      </w:r>
    </w:p>
    <w:p w14:paraId="0000004E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000004F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Southeastern Swim Club Swimming </w:t>
      </w:r>
      <w:r>
        <w:rPr>
          <w:rFonts w:ascii="Times New Roman" w:eastAsia="Times New Roman" w:hAnsi="Times New Roman" w:cs="Times New Roman"/>
          <w:sz w:val="21"/>
          <w:szCs w:val="21"/>
        </w:rPr>
        <w:t>- 2018 - Present</w:t>
      </w:r>
    </w:p>
    <w:p w14:paraId="00000050" w14:textId="77777777" w:rsidR="00147FB8" w:rsidRDefault="00377422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Competed in meets with teams over the Midwest such as Detroit and St. Louis</w:t>
      </w:r>
    </w:p>
    <w:p w14:paraId="00000051" w14:textId="77777777" w:rsidR="00147FB8" w:rsidRDefault="00377422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2024-25 SCY Divisional Swimmer ; 50 Yard Freestyle</w:t>
      </w:r>
    </w:p>
    <w:p w14:paraId="00000052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0000053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Recreational Basketball </w:t>
      </w:r>
      <w:r>
        <w:rPr>
          <w:rFonts w:ascii="Times New Roman" w:eastAsia="Times New Roman" w:hAnsi="Times New Roman" w:cs="Times New Roman"/>
          <w:sz w:val="21"/>
          <w:szCs w:val="21"/>
        </w:rPr>
        <w:t>- 2024 - 2025 (Recreational Mudsock Team)</w:t>
      </w:r>
    </w:p>
    <w:p w14:paraId="00000054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14:paraId="00000055" w14:textId="77777777" w:rsidR="00147FB8" w:rsidRDefault="0037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</w:rPr>
        <w:t>Employment:</w:t>
      </w:r>
    </w:p>
    <w:p w14:paraId="00000056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0000057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Spring Grove Dental - </w:t>
      </w:r>
      <w:r>
        <w:rPr>
          <w:rFonts w:ascii="Times New Roman" w:eastAsia="Times New Roman" w:hAnsi="Times New Roman" w:cs="Times New Roman"/>
          <w:sz w:val="21"/>
          <w:szCs w:val="21"/>
        </w:rPr>
        <w:t>(June 2025-July 2025)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-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Worked as a Sterilization Technician that helped with cleaning and setting up rooms for dental procedures, sterilizing instruments, and maintaining the day-to-day cleanliness of the clinic</w:t>
      </w:r>
    </w:p>
    <w:p w14:paraId="00000058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00000059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Southeastern Swim Club Lifeguard - </w:t>
      </w:r>
      <w:r>
        <w:rPr>
          <w:rFonts w:ascii="Times New Roman" w:eastAsia="Times New Roman" w:hAnsi="Times New Roman" w:cs="Times New Roman"/>
          <w:sz w:val="21"/>
          <w:szCs w:val="21"/>
        </w:rPr>
        <w:t>(June 2025-present) - Maintained a safe environment at the pool and assisted instructors as when needed during their lessons</w:t>
      </w:r>
    </w:p>
    <w:p w14:paraId="0000005A" w14:textId="77777777" w:rsidR="00147FB8" w:rsidRDefault="00147F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5B" w14:textId="77777777" w:rsidR="00147FB8" w:rsidRDefault="00377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A86E8"/>
          <w:sz w:val="28"/>
          <w:szCs w:val="28"/>
        </w:rPr>
        <w:t>Skills/Hobbies</w:t>
      </w:r>
    </w:p>
    <w:p w14:paraId="0000005C" w14:textId="77777777" w:rsidR="00147FB8" w:rsidRDefault="00147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color w:val="4A86E8"/>
          <w:sz w:val="12"/>
          <w:szCs w:val="12"/>
        </w:rPr>
      </w:pPr>
    </w:p>
    <w:p w14:paraId="0000005D" w14:textId="77777777" w:rsidR="00147FB8" w:rsidRDefault="00377422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Piano / Violin / Basketball / Swimming</w:t>
      </w:r>
    </w:p>
    <w:p w14:paraId="0000005E" w14:textId="77777777" w:rsidR="00147FB8" w:rsidRDefault="00147FB8"/>
    <w:sectPr w:rsidR="00147FB8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4CD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FD32C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8B31D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2860A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F4A2AC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453C6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355183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3C678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739419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AB4299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224966">
    <w:abstractNumId w:val="4"/>
  </w:num>
  <w:num w:numId="2" w16cid:durableId="289635039">
    <w:abstractNumId w:val="6"/>
  </w:num>
  <w:num w:numId="3" w16cid:durableId="1279949086">
    <w:abstractNumId w:val="8"/>
  </w:num>
  <w:num w:numId="4" w16cid:durableId="735274812">
    <w:abstractNumId w:val="9"/>
  </w:num>
  <w:num w:numId="5" w16cid:durableId="461118788">
    <w:abstractNumId w:val="1"/>
  </w:num>
  <w:num w:numId="6" w16cid:durableId="1385331459">
    <w:abstractNumId w:val="0"/>
  </w:num>
  <w:num w:numId="7" w16cid:durableId="1242108022">
    <w:abstractNumId w:val="7"/>
  </w:num>
  <w:num w:numId="8" w16cid:durableId="606691465">
    <w:abstractNumId w:val="2"/>
  </w:num>
  <w:num w:numId="9" w16cid:durableId="653606019">
    <w:abstractNumId w:val="5"/>
  </w:num>
  <w:num w:numId="10" w16cid:durableId="226847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FB8"/>
    <w:rsid w:val="00147FB8"/>
    <w:rsid w:val="00377422"/>
    <w:rsid w:val="00A1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03F88C2-28A7-1C49-AB26-CFE08231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vihaan-venkatram-5542983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VIHAAN VENKATRAM (Student)</cp:lastModifiedBy>
  <cp:revision>2</cp:revision>
  <dcterms:created xsi:type="dcterms:W3CDTF">2026-01-14T01:42:00Z</dcterms:created>
  <dcterms:modified xsi:type="dcterms:W3CDTF">2026-01-14T01:42:00Z</dcterms:modified>
</cp:coreProperties>
</file>